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28" w:rsidRPr="007E20CA" w:rsidRDefault="00F6469E" w:rsidP="00660D28">
      <w:pPr>
        <w:jc w:val="right"/>
        <w:rPr>
          <w:b/>
          <w:bCs/>
          <w:sz w:val="24"/>
        </w:rPr>
      </w:pPr>
      <w:r w:rsidRPr="00630172">
        <w:rPr>
          <w:rFonts w:ascii="Verdana" w:hAnsi="Verdana"/>
          <w:noProof/>
          <w:sz w:val="24"/>
          <w:szCs w:val="24"/>
        </w:rPr>
        <w:drawing>
          <wp:inline distT="0" distB="0" distL="0" distR="0" wp14:anchorId="1B938ECA" wp14:editId="06D99861">
            <wp:extent cx="6120130" cy="17151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28" w:rsidRPr="007E20CA" w:rsidRDefault="00660D28" w:rsidP="00660D28">
      <w:pPr>
        <w:jc w:val="right"/>
        <w:rPr>
          <w:b/>
          <w:bCs/>
        </w:rPr>
      </w:pPr>
      <w:r w:rsidRPr="007E20CA">
        <w:rPr>
          <w:b/>
          <w:bCs/>
          <w:sz w:val="24"/>
          <w:bdr w:val="single" w:sz="4" w:space="0" w:color="auto" w:frame="1"/>
        </w:rPr>
        <w:t>All. 2</w:t>
      </w:r>
    </w:p>
    <w:p w:rsidR="00F6469E" w:rsidRDefault="00F6469E" w:rsidP="00660D28">
      <w:pPr>
        <w:jc w:val="center"/>
        <w:rPr>
          <w:b/>
          <w:bCs/>
        </w:rPr>
      </w:pPr>
    </w:p>
    <w:p w:rsidR="00660D28" w:rsidRPr="007E20CA" w:rsidRDefault="00660D28" w:rsidP="00F6469E">
      <w:pPr>
        <w:rPr>
          <w:b/>
          <w:bCs/>
          <w:sz w:val="24"/>
          <w:szCs w:val="24"/>
        </w:rPr>
      </w:pPr>
    </w:p>
    <w:p w:rsidR="00660D28" w:rsidRPr="007E20CA" w:rsidRDefault="00F6469E" w:rsidP="00660D28">
      <w:pPr>
        <w:jc w:val="center"/>
        <w:rPr>
          <w:b/>
          <w:bCs/>
        </w:rPr>
      </w:pPr>
      <w:r>
        <w:rPr>
          <w:b/>
          <w:bCs/>
        </w:rPr>
        <w:t>A.S. …………………………………</w:t>
      </w:r>
    </w:p>
    <w:p w:rsidR="00660D28" w:rsidRPr="007E20CA" w:rsidRDefault="00660D28" w:rsidP="00660D28">
      <w:pPr>
        <w:ind w:left="143"/>
        <w:jc w:val="right"/>
        <w:rPr>
          <w:sz w:val="16"/>
          <w:szCs w:val="16"/>
        </w:rPr>
      </w:pPr>
    </w:p>
    <w:p w:rsidR="00F6469E" w:rsidRDefault="00660D28" w:rsidP="00660D28">
      <w:pPr>
        <w:jc w:val="center"/>
        <w:rPr>
          <w:b/>
          <w:bCs/>
          <w:sz w:val="32"/>
          <w:szCs w:val="32"/>
        </w:rPr>
      </w:pPr>
      <w:r w:rsidRPr="007E20CA">
        <w:rPr>
          <w:b/>
          <w:bCs/>
          <w:sz w:val="32"/>
          <w:szCs w:val="32"/>
        </w:rPr>
        <w:t>QUESTIONARIO DI RILEVAZIONE DI SOSPETTO</w:t>
      </w:r>
    </w:p>
    <w:p w:rsidR="00660D28" w:rsidRPr="007E20CA" w:rsidRDefault="00721EBA" w:rsidP="00660D28">
      <w:pPr>
        <w:jc w:val="center"/>
        <w:rPr>
          <w:b/>
          <w:bCs/>
          <w:sz w:val="32"/>
          <w:szCs w:val="32"/>
          <w:vertAlign w:val="superscript"/>
        </w:rPr>
      </w:pPr>
      <w:r w:rsidRPr="007E20CA">
        <w:rPr>
          <w:b/>
          <w:bCs/>
          <w:sz w:val="32"/>
          <w:szCs w:val="32"/>
        </w:rPr>
        <w:t xml:space="preserve"> </w:t>
      </w:r>
      <w:r w:rsidR="00660D28" w:rsidRPr="007E20CA">
        <w:rPr>
          <w:b/>
          <w:bCs/>
          <w:sz w:val="32"/>
          <w:szCs w:val="32"/>
        </w:rPr>
        <w:t>DISTURBO SPECIFICO dell’APPRENDIMENTO</w:t>
      </w:r>
      <w:r w:rsidR="00660D28" w:rsidRPr="007E20CA">
        <w:rPr>
          <w:bCs/>
          <w:sz w:val="18"/>
          <w:szCs w:val="18"/>
          <w:vertAlign w:val="superscript"/>
        </w:rPr>
        <w:footnoteReference w:id="1"/>
      </w:r>
    </w:p>
    <w:p w:rsidR="00660D28" w:rsidRPr="007E20CA" w:rsidRDefault="00660D28" w:rsidP="00660D28">
      <w:pPr>
        <w:jc w:val="center"/>
        <w:rPr>
          <w:b/>
          <w:vertAlign w:val="superscript"/>
        </w:rPr>
      </w:pPr>
      <w:r w:rsidRPr="007E20CA">
        <w:rPr>
          <w:b/>
          <w:sz w:val="36"/>
          <w:vertAlign w:val="superscript"/>
        </w:rPr>
        <w:t xml:space="preserve">per la scuola dell’infanzia </w:t>
      </w:r>
    </w:p>
    <w:p w:rsidR="00660D28" w:rsidRPr="007E20CA" w:rsidRDefault="00660D28" w:rsidP="00660D28">
      <w:pPr>
        <w:jc w:val="center"/>
        <w:rPr>
          <w:sz w:val="22"/>
        </w:rPr>
      </w:pPr>
    </w:p>
    <w:p w:rsidR="00660D28" w:rsidRPr="007E20CA" w:rsidRDefault="00660D28" w:rsidP="00660D28">
      <w:pPr>
        <w:rPr>
          <w:sz w:val="22"/>
        </w:rPr>
      </w:pPr>
      <w:r w:rsidRPr="007E20CA">
        <w:rPr>
          <w:sz w:val="22"/>
        </w:rPr>
        <w:t xml:space="preserve">ALUNNO …………………………………………………… </w:t>
      </w:r>
      <w:r w:rsidRPr="007E20CA">
        <w:rPr>
          <w:sz w:val="22"/>
        </w:rPr>
        <w:tab/>
        <w:t xml:space="preserve"> DATA DI NASCITA  ……………………..   </w:t>
      </w:r>
    </w:p>
    <w:p w:rsidR="00660D28" w:rsidRPr="007E20CA" w:rsidRDefault="00660D28" w:rsidP="00660D28">
      <w:pPr>
        <w:rPr>
          <w:sz w:val="22"/>
        </w:rPr>
      </w:pPr>
    </w:p>
    <w:p w:rsidR="00660D28" w:rsidRPr="007E20CA" w:rsidRDefault="00660D28" w:rsidP="00660D28">
      <w:pPr>
        <w:rPr>
          <w:sz w:val="22"/>
        </w:rPr>
      </w:pPr>
      <w:r w:rsidRPr="007E20CA">
        <w:rPr>
          <w:sz w:val="22"/>
        </w:rPr>
        <w:t>PLESSO …………………………………………………</w:t>
      </w:r>
      <w:r w:rsidRPr="007E20CA">
        <w:rPr>
          <w:sz w:val="22"/>
        </w:rPr>
        <w:tab/>
        <w:t>CLASSE O SEZIONE ……………………</w:t>
      </w:r>
    </w:p>
    <w:p w:rsidR="00660D28" w:rsidRPr="007E20CA" w:rsidRDefault="00660D28" w:rsidP="00660D28">
      <w:pPr>
        <w:rPr>
          <w:sz w:val="22"/>
        </w:rPr>
      </w:pPr>
    </w:p>
    <w:p w:rsidR="00660D28" w:rsidRPr="007E20CA" w:rsidRDefault="00660D28" w:rsidP="00660D28">
      <w:pPr>
        <w:rPr>
          <w:sz w:val="22"/>
        </w:rPr>
      </w:pPr>
      <w:r w:rsidRPr="007E20CA">
        <w:rPr>
          <w:sz w:val="22"/>
        </w:rPr>
        <w:t>INSEGNANTE/I  …………………………………………………………………………………………………………………</w:t>
      </w:r>
    </w:p>
    <w:p w:rsidR="00660D28" w:rsidRPr="007E20CA" w:rsidRDefault="00660D28" w:rsidP="00660D28">
      <w:pPr>
        <w:rPr>
          <w:sz w:val="22"/>
        </w:rPr>
      </w:pPr>
    </w:p>
    <w:p w:rsidR="00660D28" w:rsidRPr="007E20CA" w:rsidRDefault="00660D28" w:rsidP="00660D28">
      <w:pPr>
        <w:rPr>
          <w:sz w:val="22"/>
        </w:rPr>
      </w:pPr>
    </w:p>
    <w:p w:rsidR="00660D28" w:rsidRPr="007E20CA" w:rsidRDefault="00660D28" w:rsidP="00660D28">
      <w:pPr>
        <w:jc w:val="both"/>
        <w:rPr>
          <w:sz w:val="22"/>
        </w:rPr>
      </w:pPr>
      <w:r w:rsidRPr="007E20CA">
        <w:rPr>
          <w:sz w:val="22"/>
        </w:rPr>
        <w:t xml:space="preserve">I Disturbi Specifici dell’Apprendimento sono catalogati e riconosciuti come difficoltà nell’acquisizione del controllo del codice scritto (letture, scrittura, calcolo) che interferisce con il funzionamento adattivo </w:t>
      </w:r>
    </w:p>
    <w:p w:rsidR="00660D28" w:rsidRPr="007E20CA" w:rsidRDefault="00660D28" w:rsidP="00660D28">
      <w:pPr>
        <w:widowControl/>
        <w:numPr>
          <w:ilvl w:val="0"/>
          <w:numId w:val="2"/>
        </w:numPr>
        <w:autoSpaceDE/>
        <w:adjustRightInd/>
        <w:jc w:val="both"/>
        <w:rPr>
          <w:sz w:val="22"/>
        </w:rPr>
      </w:pPr>
      <w:r w:rsidRPr="007E20CA">
        <w:rPr>
          <w:sz w:val="22"/>
        </w:rPr>
        <w:t>in presenza di normodotazione intellettiva e adeguate opportunità di apprendimento;</w:t>
      </w:r>
    </w:p>
    <w:p w:rsidR="00660D28" w:rsidRPr="007E20CA" w:rsidRDefault="00660D28" w:rsidP="00660D28">
      <w:pPr>
        <w:widowControl/>
        <w:numPr>
          <w:ilvl w:val="0"/>
          <w:numId w:val="2"/>
        </w:numPr>
        <w:autoSpaceDE/>
        <w:adjustRightInd/>
        <w:jc w:val="both"/>
        <w:rPr>
          <w:sz w:val="22"/>
        </w:rPr>
      </w:pPr>
      <w:r w:rsidRPr="007E20CA">
        <w:rPr>
          <w:sz w:val="22"/>
        </w:rPr>
        <w:t>in assenza di disturbi neuromotori - sensoriali e disturbi psicopatologici pre-esistenti .</w:t>
      </w:r>
    </w:p>
    <w:p w:rsidR="00660D28" w:rsidRPr="007E20CA" w:rsidRDefault="00660D28" w:rsidP="00660D28">
      <w:pPr>
        <w:jc w:val="both"/>
        <w:rPr>
          <w:sz w:val="22"/>
        </w:rPr>
      </w:pPr>
    </w:p>
    <w:p w:rsidR="00660D28" w:rsidRPr="007E20CA" w:rsidRDefault="00660D28" w:rsidP="00660D28">
      <w:pPr>
        <w:jc w:val="both"/>
        <w:rPr>
          <w:sz w:val="22"/>
        </w:rPr>
      </w:pPr>
      <w:r w:rsidRPr="007E20CA">
        <w:rPr>
          <w:sz w:val="22"/>
        </w:rPr>
        <w:t>Di seguito è riportato un elenco di tratti, comportamenti, abilità, differenze percettive o di sviluppo che possono essere presenti in misura più o meno ampia negli alunni con D.S.A.</w:t>
      </w:r>
      <w:r w:rsidRPr="007E20CA">
        <w:rPr>
          <w:sz w:val="22"/>
        </w:rPr>
        <w:br/>
      </w:r>
    </w:p>
    <w:p w:rsidR="00660D28" w:rsidRPr="007E20CA" w:rsidRDefault="00660D28" w:rsidP="00660D28">
      <w:pPr>
        <w:jc w:val="both"/>
        <w:rPr>
          <w:sz w:val="24"/>
          <w:szCs w:val="24"/>
        </w:rPr>
      </w:pPr>
    </w:p>
    <w:p w:rsidR="00660D28" w:rsidRPr="007E20CA" w:rsidRDefault="00660D28" w:rsidP="00660D28">
      <w:pPr>
        <w:jc w:val="both"/>
        <w:rPr>
          <w:sz w:val="24"/>
          <w:szCs w:val="24"/>
        </w:rPr>
      </w:pPr>
      <w:r w:rsidRPr="007E20CA">
        <w:rPr>
          <w:sz w:val="24"/>
          <w:szCs w:val="24"/>
        </w:rPr>
        <w:t>SPIEGAZIONE DEL QUESTIONARIO</w:t>
      </w:r>
    </w:p>
    <w:p w:rsidR="00660D28" w:rsidRPr="007E20CA" w:rsidRDefault="00660D28" w:rsidP="00660D28">
      <w:pPr>
        <w:jc w:val="both"/>
        <w:rPr>
          <w:sz w:val="24"/>
          <w:szCs w:val="24"/>
        </w:rPr>
      </w:pPr>
    </w:p>
    <w:p w:rsidR="00660D28" w:rsidRPr="007E20CA" w:rsidRDefault="00660D28" w:rsidP="00660D28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7E20CA">
        <w:rPr>
          <w:sz w:val="24"/>
          <w:szCs w:val="24"/>
        </w:rPr>
        <w:t>E’ importante che il seguente questionario sia compilato, ove possibile, da più insegnanti, per una maggior precisione.</w:t>
      </w:r>
    </w:p>
    <w:p w:rsidR="00660D28" w:rsidRPr="007E20CA" w:rsidRDefault="00660D28" w:rsidP="00660D28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7E20CA">
        <w:rPr>
          <w:sz w:val="24"/>
          <w:szCs w:val="24"/>
        </w:rPr>
        <w:t>Barrare con una crocetta la casella che appare più adeguata alle caratteristiche dell’alunno.</w:t>
      </w:r>
    </w:p>
    <w:p w:rsidR="00660D28" w:rsidRPr="007E20CA" w:rsidRDefault="00660D28" w:rsidP="00660D28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7E20CA">
        <w:rPr>
          <w:sz w:val="24"/>
          <w:szCs w:val="24"/>
        </w:rPr>
        <w:t>Eventuali precisazioni vanno fatte al termine  del questionario nello spazio “Gli insegnanti inoltre segnalano che…”.</w:t>
      </w:r>
    </w:p>
    <w:p w:rsidR="00660D28" w:rsidRPr="007E20CA" w:rsidRDefault="00660D28" w:rsidP="00660D28"/>
    <w:p w:rsidR="00660D28" w:rsidRPr="007E20CA" w:rsidRDefault="00660D28" w:rsidP="00660D28"/>
    <w:p w:rsidR="00660D28" w:rsidRPr="007E20CA" w:rsidRDefault="00660D28" w:rsidP="00660D28">
      <w:pPr>
        <w:rPr>
          <w:color w:val="000000"/>
          <w:sz w:val="24"/>
          <w:szCs w:val="24"/>
        </w:rPr>
      </w:pPr>
      <w:r w:rsidRPr="007E20CA">
        <w:rPr>
          <w:color w:val="000000"/>
          <w:sz w:val="24"/>
          <w:szCs w:val="24"/>
        </w:rPr>
        <w:t xml:space="preserve">Data _________________     </w:t>
      </w:r>
      <w:r w:rsidRPr="007E20CA">
        <w:rPr>
          <w:color w:val="000000"/>
          <w:sz w:val="24"/>
          <w:szCs w:val="24"/>
        </w:rPr>
        <w:tab/>
      </w:r>
      <w:r w:rsidRPr="007E20CA">
        <w:rPr>
          <w:color w:val="000000"/>
          <w:sz w:val="24"/>
          <w:szCs w:val="24"/>
        </w:rPr>
        <w:tab/>
        <w:t>Firma delle insegnanti</w:t>
      </w:r>
    </w:p>
    <w:p w:rsidR="00660D28" w:rsidRPr="007E20CA" w:rsidRDefault="00660D28" w:rsidP="00660D28">
      <w:pPr>
        <w:rPr>
          <w:color w:val="000000"/>
          <w:sz w:val="24"/>
          <w:szCs w:val="24"/>
        </w:rPr>
      </w:pPr>
    </w:p>
    <w:p w:rsidR="00660D28" w:rsidRPr="007E20CA" w:rsidRDefault="00660D28" w:rsidP="00660D28">
      <w:pPr>
        <w:ind w:left="3540" w:firstLine="708"/>
        <w:rPr>
          <w:b/>
          <w:bCs/>
        </w:rPr>
      </w:pPr>
      <w:r w:rsidRPr="007E20CA">
        <w:rPr>
          <w:color w:val="000000"/>
          <w:sz w:val="24"/>
          <w:szCs w:val="24"/>
        </w:rPr>
        <w:t>__________________________________</w:t>
      </w:r>
    </w:p>
    <w:p w:rsidR="00660D28" w:rsidRPr="007E20CA" w:rsidRDefault="00660D28" w:rsidP="00AD60C0">
      <w:pPr>
        <w:rPr>
          <w:color w:val="000000"/>
          <w:sz w:val="24"/>
          <w:szCs w:val="24"/>
        </w:rPr>
      </w:pPr>
      <w:r w:rsidRPr="007E20CA">
        <w:tab/>
      </w:r>
      <w:r w:rsidRPr="007E20CA">
        <w:tab/>
      </w:r>
      <w:r w:rsidRPr="007E20CA">
        <w:tab/>
      </w:r>
      <w:r w:rsidRPr="007E20CA">
        <w:tab/>
      </w:r>
      <w:r w:rsidRPr="007E20CA">
        <w:tab/>
      </w:r>
      <w:r w:rsidRPr="007E20CA">
        <w:tab/>
      </w:r>
      <w:r w:rsidRPr="007E20CA">
        <w:rPr>
          <w:color w:val="000000"/>
          <w:sz w:val="24"/>
          <w:szCs w:val="24"/>
        </w:rPr>
        <w:t>_________________________________</w:t>
      </w:r>
    </w:p>
    <w:p w:rsidR="00660D28" w:rsidRPr="007E20CA" w:rsidRDefault="00660D28" w:rsidP="00660D28">
      <w:pPr>
        <w:ind w:left="3540" w:firstLine="708"/>
        <w:rPr>
          <w:b/>
          <w:bCs/>
        </w:rPr>
      </w:pPr>
    </w:p>
    <w:p w:rsidR="00606841" w:rsidRPr="007E20CA" w:rsidRDefault="00606841" w:rsidP="00F6469E">
      <w:pPr>
        <w:widowControl/>
        <w:autoSpaceDE/>
        <w:autoSpaceDN/>
        <w:adjustRightInd/>
        <w:rPr>
          <w:b/>
          <w:bCs/>
        </w:rPr>
      </w:pPr>
      <w:bookmarkStart w:id="0" w:name="_GoBack"/>
      <w:bookmarkEnd w:id="0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134"/>
        <w:gridCol w:w="1275"/>
        <w:gridCol w:w="1188"/>
      </w:tblGrid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ab/>
            </w:r>
            <w:r w:rsidRPr="007E20CA">
              <w:tab/>
            </w:r>
            <w:r w:rsidRPr="007E20CA">
              <w:tab/>
            </w:r>
            <w:r w:rsidRPr="007E20CA">
              <w:tab/>
            </w:r>
            <w:r w:rsidRPr="007E20CA">
              <w:tab/>
            </w:r>
            <w:r w:rsidRPr="007E20CA">
              <w:tab/>
            </w:r>
          </w:p>
          <w:p w:rsidR="00660D28" w:rsidRPr="007E20CA" w:rsidRDefault="00660D28">
            <w:pPr>
              <w:rPr>
                <w:b/>
              </w:rPr>
            </w:pPr>
            <w:r w:rsidRPr="007E20CA">
              <w:rPr>
                <w:b/>
              </w:rPr>
              <w:t>CARATTERISTICHE PRESENTI NELL’ALUNNO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Mai, per nulla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Qualche volta, un po’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  <w:r w:rsidRPr="007E20CA">
              <w:t>Spesso, abbastanza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Sempre, molto</w:t>
            </w:r>
          </w:p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1-Difficoltà di linguaggio legata alla confusione dei suoni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 xml:space="preserve">2-Difficoltà di linguaggio legata alla produzione di frasi incomplete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3-Difficoltà di linguaggio legata a una sintassi inadeguata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4-Inadeguata padronanza fonologica legata prevalentemente a…………………………………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5-Sostituzione di lettere s/z- r/l- p/b, 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6-Omissione di lettere e parti di parola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7-Parole usate in modo inadeguato nel contesto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8-Parole sostitutive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9-Scarsa abilita nell’utilizzo delle parole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10-Mancata memorizzazione in varie situazioni di nomi di oggetti conosciuti e sempre usati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11-Difficoltà a denominare oggetti raffigurati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12-Inadeguatezza nei giochi linguistici, nelle storielle inventate, nei giochi di parole, nel riconoscimento e nella costruzione di rime, nell’isolare il primo suono delle parole o l’ultimo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 xml:space="preserve">13-Difficoltà a compiere esercizi </w:t>
            </w:r>
            <w:proofErr w:type="spellStart"/>
            <w:r w:rsidRPr="007E20CA">
              <w:t>metafonologici</w:t>
            </w:r>
            <w:proofErr w:type="spellEnd"/>
            <w:r w:rsidRPr="007E20CA">
              <w:t xml:space="preserve"> (per esempio: “ottobre” se tolgo “</w:t>
            </w:r>
            <w:proofErr w:type="spellStart"/>
            <w:r w:rsidRPr="007E20CA">
              <w:t>bre</w:t>
            </w:r>
            <w:proofErr w:type="spellEnd"/>
            <w:r w:rsidRPr="007E20CA">
              <w:t xml:space="preserve">” cosa rimane?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14-Difficoltà nella copia da modello e disordine nello spazio del foglio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15-Difficoltà a memorizzare una serie do numeri o parole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16-Difficoltà a imparare filastrocche e poesie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17-Difficoltà di attenzione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18-Manualità difficoltosa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19-Goffaggine accentuata nel vestirsi, allacciarsi le scarpe, riordinare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20-Riconoscimento inadeguato destra/sinistra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21-Difficoltà a ripetere sequenze ritmiche e a mantenere il tempo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>22-Gli piace che gli si legga, ma non mostra interesse in letture o parole. E’ spesso accusato di non ascoltare o di non fare attenzione.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  <w:tr w:rsidR="00660D28" w:rsidRPr="007E20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r w:rsidRPr="007E20CA">
              <w:t xml:space="preserve">23-Difficoltà a:  </w:t>
            </w:r>
          </w:p>
          <w:p w:rsidR="00660D28" w:rsidRPr="007E20CA" w:rsidRDefault="00660D28">
            <w:r w:rsidRPr="007E20CA">
              <w:t xml:space="preserve"> - riconoscere la numerosità</w:t>
            </w:r>
          </w:p>
          <w:p w:rsidR="00660D28" w:rsidRPr="007E20CA" w:rsidRDefault="00660D28">
            <w:r w:rsidRPr="007E20CA">
              <w:t xml:space="preserve"> - distinguere mutamenti di numerosità</w:t>
            </w:r>
          </w:p>
          <w:p w:rsidR="00660D28" w:rsidRPr="007E20CA" w:rsidRDefault="00660D28">
            <w:pPr>
              <w:tabs>
                <w:tab w:val="left" w:pos="0"/>
              </w:tabs>
            </w:pPr>
            <w:r w:rsidRPr="007E20CA">
              <w:t xml:space="preserve"> - fare confronti e seriazioni in base alle dimensioni e alla quantità                                     </w:t>
            </w:r>
          </w:p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>
            <w:pPr>
              <w:tabs>
                <w:tab w:val="left" w:pos="966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28" w:rsidRPr="007E20CA" w:rsidRDefault="00660D28"/>
        </w:tc>
      </w:tr>
    </w:tbl>
    <w:p w:rsidR="00660D28" w:rsidRPr="007E20CA" w:rsidRDefault="00660D28" w:rsidP="00660D28"/>
    <w:p w:rsidR="00660D28" w:rsidRPr="007E20CA" w:rsidRDefault="00660D28" w:rsidP="00660D28">
      <w:r w:rsidRPr="007E20CA">
        <w:t>GLI INSEGNANTI, INOLTRE, SEGNALANO CHE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D28" w:rsidRPr="007E20CA" w:rsidRDefault="00660D28" w:rsidP="00660D28">
      <w:r w:rsidRPr="007E20C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60D28" w:rsidRPr="007E20CA" w:rsidSect="00660D2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9D" w:rsidRDefault="0087469D">
      <w:r>
        <w:separator/>
      </w:r>
    </w:p>
  </w:endnote>
  <w:endnote w:type="continuationSeparator" w:id="0">
    <w:p w:rsidR="0087469D" w:rsidRDefault="0087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9D" w:rsidRDefault="0087469D">
      <w:r>
        <w:separator/>
      </w:r>
    </w:p>
  </w:footnote>
  <w:footnote w:type="continuationSeparator" w:id="0">
    <w:p w:rsidR="0087469D" w:rsidRDefault="0087469D">
      <w:r>
        <w:continuationSeparator/>
      </w:r>
    </w:p>
  </w:footnote>
  <w:footnote w:id="1">
    <w:p w:rsidR="00DC7389" w:rsidRDefault="00DC7389" w:rsidP="00660D28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>
        <w:rPr>
          <w:rStyle w:val="Rimandonotaapidipagina"/>
          <w:rFonts w:ascii="Arial Narrow" w:hAnsi="Arial Narrow"/>
          <w:sz w:val="22"/>
          <w:szCs w:val="22"/>
        </w:rPr>
        <w:footnoteRef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Caratteristiche, aspetti significativi e dati predittivi conformi a quelli pubblicati e riconosciuti dall’A.I.D. (Associazione Italiana Dislessia).</w:t>
      </w:r>
    </w:p>
    <w:p w:rsidR="00DC7389" w:rsidRDefault="00DC7389" w:rsidP="00660D28">
      <w:pPr>
        <w:pStyle w:val="Testonotaapidipagina"/>
        <w:jc w:val="both"/>
        <w:rPr>
          <w:rFonts w:ascii="Comic Sans MS" w:hAnsi="Comic Sans M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FE"/>
    <w:multiLevelType w:val="hybridMultilevel"/>
    <w:tmpl w:val="226CEC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344F9"/>
    <w:multiLevelType w:val="hybridMultilevel"/>
    <w:tmpl w:val="AD32D804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28EE"/>
    <w:multiLevelType w:val="hybridMultilevel"/>
    <w:tmpl w:val="989C04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F7104"/>
    <w:multiLevelType w:val="hybridMultilevel"/>
    <w:tmpl w:val="53AA2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A538E"/>
    <w:multiLevelType w:val="hybridMultilevel"/>
    <w:tmpl w:val="B3FC3834"/>
    <w:lvl w:ilvl="0" w:tplc="7AF69A3C">
      <w:start w:val="1"/>
      <w:numFmt w:val="bullet"/>
      <w:lvlText w:val="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82A0BA9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52A4F"/>
    <w:multiLevelType w:val="hybridMultilevel"/>
    <w:tmpl w:val="A094C2A2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56C12"/>
    <w:multiLevelType w:val="hybridMultilevel"/>
    <w:tmpl w:val="54E069CC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2052C"/>
    <w:multiLevelType w:val="hybridMultilevel"/>
    <w:tmpl w:val="2ACAE240"/>
    <w:lvl w:ilvl="0" w:tplc="E084C65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5306D"/>
    <w:multiLevelType w:val="hybridMultilevel"/>
    <w:tmpl w:val="ECCE35DE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71BA2"/>
    <w:multiLevelType w:val="hybridMultilevel"/>
    <w:tmpl w:val="2DFA1A90"/>
    <w:lvl w:ilvl="0" w:tplc="DD4AFA1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0D2986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87441"/>
    <w:multiLevelType w:val="hybridMultilevel"/>
    <w:tmpl w:val="88A45B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15FB0"/>
    <w:multiLevelType w:val="hybridMultilevel"/>
    <w:tmpl w:val="5FEEC34E"/>
    <w:lvl w:ilvl="0" w:tplc="27CC17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7027B"/>
    <w:multiLevelType w:val="hybridMultilevel"/>
    <w:tmpl w:val="B1546FE8"/>
    <w:lvl w:ilvl="0" w:tplc="D0641E0A">
      <w:start w:val="1"/>
      <w:numFmt w:val="bullet"/>
      <w:lvlText w:val=""/>
      <w:lvlJc w:val="left"/>
      <w:pPr>
        <w:tabs>
          <w:tab w:val="num" w:pos="400"/>
        </w:tabs>
        <w:ind w:left="400" w:hanging="283"/>
      </w:pPr>
      <w:rPr>
        <w:rFonts w:ascii="Wingdings" w:hAnsi="Wingdings" w:hint="default"/>
      </w:rPr>
    </w:lvl>
    <w:lvl w:ilvl="1" w:tplc="E084C656">
      <w:start w:val="1"/>
      <w:numFmt w:val="bullet"/>
      <w:lvlText w:val=""/>
      <w:lvlJc w:val="left"/>
      <w:pPr>
        <w:tabs>
          <w:tab w:val="num" w:pos="1424"/>
        </w:tabs>
        <w:ind w:left="1424" w:hanging="284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57D73"/>
    <w:multiLevelType w:val="hybridMultilevel"/>
    <w:tmpl w:val="78861EAE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6437F"/>
    <w:multiLevelType w:val="hybridMultilevel"/>
    <w:tmpl w:val="13DE6EAA"/>
    <w:lvl w:ilvl="0" w:tplc="C8CCDB68">
      <w:start w:val="1"/>
      <w:numFmt w:val="bullet"/>
      <w:lvlText w:val=""/>
      <w:lvlJc w:val="left"/>
      <w:pPr>
        <w:tabs>
          <w:tab w:val="num" w:pos="737"/>
        </w:tabs>
        <w:ind w:left="737" w:hanging="454"/>
      </w:pPr>
      <w:rPr>
        <w:rFonts w:ascii="Wingdings" w:hAnsi="Wingdings" w:hint="default"/>
      </w:rPr>
    </w:lvl>
    <w:lvl w:ilvl="1" w:tplc="D1F8B70A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2" w:tplc="DD4AFA18">
      <w:start w:val="1"/>
      <w:numFmt w:val="bullet"/>
      <w:lvlText w:val=""/>
      <w:lvlJc w:val="left"/>
      <w:pPr>
        <w:tabs>
          <w:tab w:val="num" w:pos="2254"/>
        </w:tabs>
        <w:ind w:left="2254" w:hanging="284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12320"/>
    <w:multiLevelType w:val="hybridMultilevel"/>
    <w:tmpl w:val="2D6ABCA2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91B8E"/>
    <w:multiLevelType w:val="multilevel"/>
    <w:tmpl w:val="B6EE66EA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E3937"/>
    <w:multiLevelType w:val="hybridMultilevel"/>
    <w:tmpl w:val="7692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255A0"/>
    <w:multiLevelType w:val="hybridMultilevel"/>
    <w:tmpl w:val="FBDCBB3E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A162C866">
      <w:start w:val="5"/>
      <w:numFmt w:val="bullet"/>
      <w:lvlText w:val=""/>
      <w:lvlJc w:val="left"/>
      <w:pPr>
        <w:tabs>
          <w:tab w:val="num" w:pos="1420"/>
        </w:tabs>
        <w:ind w:left="966" w:firstLine="114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668E5"/>
    <w:multiLevelType w:val="hybridMultilevel"/>
    <w:tmpl w:val="E3748768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8"/>
    <w:rsid w:val="00064DEF"/>
    <w:rsid w:val="001B5C7A"/>
    <w:rsid w:val="00266E63"/>
    <w:rsid w:val="00314A09"/>
    <w:rsid w:val="00390B56"/>
    <w:rsid w:val="003D0201"/>
    <w:rsid w:val="003F4422"/>
    <w:rsid w:val="004002FB"/>
    <w:rsid w:val="004051FC"/>
    <w:rsid w:val="004A0E37"/>
    <w:rsid w:val="005C7A02"/>
    <w:rsid w:val="00606841"/>
    <w:rsid w:val="00634809"/>
    <w:rsid w:val="00654126"/>
    <w:rsid w:val="00660D28"/>
    <w:rsid w:val="0068752E"/>
    <w:rsid w:val="006D62BC"/>
    <w:rsid w:val="00721EBA"/>
    <w:rsid w:val="007405CA"/>
    <w:rsid w:val="00762BE8"/>
    <w:rsid w:val="007C7FC4"/>
    <w:rsid w:val="007E20CA"/>
    <w:rsid w:val="007F09BD"/>
    <w:rsid w:val="00840AD6"/>
    <w:rsid w:val="008471C1"/>
    <w:rsid w:val="008729C0"/>
    <w:rsid w:val="0087469D"/>
    <w:rsid w:val="008978CC"/>
    <w:rsid w:val="008A62EE"/>
    <w:rsid w:val="00960C66"/>
    <w:rsid w:val="009F6D33"/>
    <w:rsid w:val="00A9154E"/>
    <w:rsid w:val="00A94792"/>
    <w:rsid w:val="00AC4E85"/>
    <w:rsid w:val="00AD263D"/>
    <w:rsid w:val="00AD60C0"/>
    <w:rsid w:val="00B05604"/>
    <w:rsid w:val="00C97BF5"/>
    <w:rsid w:val="00CB476C"/>
    <w:rsid w:val="00D120BA"/>
    <w:rsid w:val="00DC7389"/>
    <w:rsid w:val="00E00D24"/>
    <w:rsid w:val="00E27F33"/>
    <w:rsid w:val="00E40053"/>
    <w:rsid w:val="00EA2653"/>
    <w:rsid w:val="00ED04FA"/>
    <w:rsid w:val="00EE69FC"/>
    <w:rsid w:val="00F44312"/>
    <w:rsid w:val="00F6469E"/>
    <w:rsid w:val="00FC0B0F"/>
    <w:rsid w:val="00FD730E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D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60D28"/>
    <w:rPr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660D2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semiHidden/>
    <w:rsid w:val="00660D28"/>
    <w:rPr>
      <w:vertAlign w:val="superscript"/>
    </w:rPr>
  </w:style>
  <w:style w:type="character" w:styleId="Enfasigrassetto">
    <w:name w:val="Strong"/>
    <w:basedOn w:val="Carpredefinitoparagrafo"/>
    <w:qFormat/>
    <w:rsid w:val="00660D28"/>
    <w:rPr>
      <w:b/>
      <w:bCs/>
    </w:rPr>
  </w:style>
  <w:style w:type="paragraph" w:customStyle="1" w:styleId="Contenutotabella">
    <w:name w:val="Contenuto tabella"/>
    <w:basedOn w:val="Normale"/>
    <w:rsid w:val="00634809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F646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D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60D28"/>
    <w:rPr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660D2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semiHidden/>
    <w:rsid w:val="00660D28"/>
    <w:rPr>
      <w:vertAlign w:val="superscript"/>
    </w:rPr>
  </w:style>
  <w:style w:type="character" w:styleId="Enfasigrassetto">
    <w:name w:val="Strong"/>
    <w:basedOn w:val="Carpredefinitoparagrafo"/>
    <w:qFormat/>
    <w:rsid w:val="00660D28"/>
    <w:rPr>
      <w:b/>
      <w:bCs/>
    </w:rPr>
  </w:style>
  <w:style w:type="paragraph" w:customStyle="1" w:styleId="Contenutotabella">
    <w:name w:val="Contenuto tabella"/>
    <w:basedOn w:val="Normale"/>
    <w:rsid w:val="00634809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F646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Graziana</dc:creator>
  <cp:lastModifiedBy>Luisa Pedrinoni</cp:lastModifiedBy>
  <cp:revision>3</cp:revision>
  <cp:lastPrinted>2011-09-05T21:48:00Z</cp:lastPrinted>
  <dcterms:created xsi:type="dcterms:W3CDTF">2016-10-16T08:09:00Z</dcterms:created>
  <dcterms:modified xsi:type="dcterms:W3CDTF">2017-09-08T06:28:00Z</dcterms:modified>
</cp:coreProperties>
</file>